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5E643" w14:textId="77777777" w:rsidR="00B81DAE" w:rsidRPr="00912E42" w:rsidRDefault="007A434D">
      <w:pPr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912E42">
        <w:rPr>
          <w:rStyle w:val="width100prc"/>
          <w:rFonts w:ascii="Arial" w:hAnsi="Arial" w:cs="Arial"/>
          <w:sz w:val="24"/>
          <w:szCs w:val="24"/>
        </w:rPr>
        <w:t xml:space="preserve">Dot. </w:t>
      </w:r>
      <w:r w:rsidR="00B81DAE" w:rsidRPr="00912E42">
        <w:rPr>
          <w:rStyle w:val="width100prc"/>
          <w:rFonts w:ascii="Arial" w:hAnsi="Arial" w:cs="Arial"/>
          <w:sz w:val="24"/>
          <w:szCs w:val="24"/>
        </w:rPr>
        <w:t>postę</w:t>
      </w:r>
      <w:r w:rsidR="00B73B07" w:rsidRPr="00912E42">
        <w:rPr>
          <w:rStyle w:val="width100prc"/>
          <w:rFonts w:ascii="Arial" w:hAnsi="Arial" w:cs="Arial"/>
          <w:sz w:val="24"/>
          <w:szCs w:val="24"/>
        </w:rPr>
        <w:t>powania na:</w:t>
      </w:r>
      <w:r w:rsidR="00B81DAE" w:rsidRPr="00912E42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 </w:t>
      </w:r>
    </w:p>
    <w:p w14:paraId="605F61B1" w14:textId="77777777" w:rsidR="00CD0346" w:rsidRDefault="00CD0346" w:rsidP="0052597E">
      <w:pPr>
        <w:rPr>
          <w:rFonts w:ascii="Times New Roman" w:hAnsi="Times New Roman" w:cs="Times New Roman"/>
          <w:b/>
          <w:sz w:val="24"/>
          <w:szCs w:val="24"/>
        </w:rPr>
      </w:pPr>
    </w:p>
    <w:p w14:paraId="4633BCD6" w14:textId="450E800F" w:rsidR="00CD0346" w:rsidRPr="00245E0E" w:rsidRDefault="00B81DAE" w:rsidP="00245E0E">
      <w:pPr>
        <w:spacing w:after="72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45E0E">
        <w:rPr>
          <w:rFonts w:ascii="Times New Roman" w:hAnsi="Times New Roman" w:cs="Times New Roman"/>
          <w:b/>
          <w:sz w:val="24"/>
          <w:szCs w:val="24"/>
        </w:rPr>
        <w:t>„</w:t>
      </w:r>
      <w:r w:rsidR="00245E0E" w:rsidRPr="00245E0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Zakup i dostawa ciągnika kompaktowego komunalnego dla Zakładu Usług Komunalnych w Ożarowie Mazowieckim</w:t>
      </w:r>
      <w:r w:rsidRPr="00245E0E">
        <w:rPr>
          <w:rFonts w:ascii="Times New Roman" w:hAnsi="Times New Roman" w:cs="Times New Roman"/>
          <w:b/>
          <w:sz w:val="24"/>
          <w:szCs w:val="24"/>
        </w:rPr>
        <w:t>”</w:t>
      </w:r>
    </w:p>
    <w:p w14:paraId="49E0290B" w14:textId="7F5FFDBF" w:rsidR="0052597E" w:rsidRPr="00245E0E" w:rsidRDefault="007A434D" w:rsidP="007A434D">
      <w:pPr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45E0E">
        <w:rPr>
          <w:rFonts w:ascii="Arial" w:eastAsia="Times New Roman" w:hAnsi="Arial" w:cs="Arial"/>
          <w:b/>
          <w:sz w:val="24"/>
          <w:szCs w:val="24"/>
          <w:lang w:eastAsia="pl-PL"/>
        </w:rPr>
        <w:t>(</w:t>
      </w:r>
      <w:r w:rsidR="0052597E" w:rsidRPr="00245E0E">
        <w:rPr>
          <w:rFonts w:ascii="Arial" w:hAnsi="Arial" w:cs="Arial"/>
          <w:b/>
          <w:sz w:val="24"/>
          <w:szCs w:val="24"/>
        </w:rPr>
        <w:t>RZP.271.</w:t>
      </w:r>
      <w:r w:rsidR="00245E0E" w:rsidRPr="00245E0E">
        <w:rPr>
          <w:rFonts w:ascii="Arial" w:hAnsi="Arial" w:cs="Arial"/>
          <w:b/>
          <w:sz w:val="24"/>
          <w:szCs w:val="24"/>
        </w:rPr>
        <w:t>7</w:t>
      </w:r>
      <w:r w:rsidR="0052597E" w:rsidRPr="00245E0E">
        <w:rPr>
          <w:rFonts w:ascii="Arial" w:hAnsi="Arial" w:cs="Arial"/>
          <w:b/>
          <w:sz w:val="24"/>
          <w:szCs w:val="24"/>
        </w:rPr>
        <w:t>.20</w:t>
      </w:r>
      <w:r w:rsidR="0016076A" w:rsidRPr="00245E0E">
        <w:rPr>
          <w:rFonts w:ascii="Arial" w:hAnsi="Arial" w:cs="Arial"/>
          <w:b/>
          <w:sz w:val="24"/>
          <w:szCs w:val="24"/>
        </w:rPr>
        <w:t>2</w:t>
      </w:r>
      <w:r w:rsidR="009C0676" w:rsidRPr="00245E0E">
        <w:rPr>
          <w:rFonts w:ascii="Arial" w:hAnsi="Arial" w:cs="Arial"/>
          <w:b/>
          <w:sz w:val="24"/>
          <w:szCs w:val="24"/>
        </w:rPr>
        <w:t>6</w:t>
      </w:r>
      <w:r w:rsidRPr="00245E0E">
        <w:rPr>
          <w:rFonts w:ascii="Arial" w:hAnsi="Arial" w:cs="Arial"/>
          <w:b/>
          <w:sz w:val="24"/>
          <w:szCs w:val="24"/>
        </w:rPr>
        <w:t>)</w:t>
      </w:r>
    </w:p>
    <w:p w14:paraId="379379E4" w14:textId="77777777" w:rsidR="00B73B07" w:rsidRDefault="007A434D" w:rsidP="007A434D">
      <w:pPr>
        <w:tabs>
          <w:tab w:val="left" w:pos="1860"/>
        </w:tabs>
        <w:rPr>
          <w:rStyle w:val="width100prc"/>
          <w:rFonts w:ascii="Times New Roman" w:hAnsi="Times New Roman" w:cs="Times New Roman"/>
          <w:sz w:val="24"/>
          <w:szCs w:val="24"/>
        </w:rPr>
      </w:pPr>
      <w:r>
        <w:rPr>
          <w:rStyle w:val="width100prc"/>
          <w:rFonts w:ascii="Times New Roman" w:hAnsi="Times New Roman" w:cs="Times New Roman"/>
          <w:sz w:val="24"/>
          <w:szCs w:val="24"/>
        </w:rPr>
        <w:tab/>
      </w:r>
    </w:p>
    <w:p w14:paraId="2FB7F313" w14:textId="77777777" w:rsidR="007A434D" w:rsidRDefault="007A434D" w:rsidP="007A434D">
      <w:pPr>
        <w:tabs>
          <w:tab w:val="left" w:pos="1860"/>
        </w:tabs>
        <w:rPr>
          <w:rStyle w:val="width100prc"/>
          <w:rFonts w:ascii="Times New Roman" w:hAnsi="Times New Roman" w:cs="Times New Roman"/>
          <w:sz w:val="24"/>
          <w:szCs w:val="24"/>
        </w:rPr>
      </w:pPr>
    </w:p>
    <w:p w14:paraId="3EF4F22D" w14:textId="77777777" w:rsidR="007A434D" w:rsidRPr="00245E0E" w:rsidRDefault="007A434D">
      <w:pPr>
        <w:rPr>
          <w:rStyle w:val="width100prc"/>
          <w:rFonts w:ascii="Arial" w:hAnsi="Arial" w:cs="Arial"/>
          <w:sz w:val="28"/>
          <w:szCs w:val="24"/>
        </w:rPr>
      </w:pPr>
      <w:r w:rsidRPr="00245E0E">
        <w:rPr>
          <w:rStyle w:val="width100prc"/>
          <w:rFonts w:ascii="Arial" w:hAnsi="Arial" w:cs="Arial"/>
          <w:sz w:val="28"/>
          <w:szCs w:val="24"/>
        </w:rPr>
        <w:t xml:space="preserve">Adres strony internetowej prowadzonego postępowania (link prowadzący bezpośrednio do widoku postępowania na Platformie e-Zamówienia): </w:t>
      </w:r>
    </w:p>
    <w:p w14:paraId="29882219" w14:textId="7AFF386B" w:rsidR="00A35CF3" w:rsidRPr="00245E0E" w:rsidRDefault="00FC569B" w:rsidP="00C325E3">
      <w:pPr>
        <w:rPr>
          <w:rFonts w:ascii="Arial" w:hAnsi="Arial" w:cs="Arial"/>
          <w:color w:val="FF0000"/>
          <w:sz w:val="36"/>
        </w:rPr>
      </w:pPr>
      <w:hyperlink r:id="rId6" w:history="1">
        <w:r w:rsidRPr="00FC2845">
          <w:rPr>
            <w:rStyle w:val="Hipercze"/>
            <w:rFonts w:ascii="Arial" w:hAnsi="Arial" w:cs="Arial"/>
          </w:rPr>
          <w:t>https://ezamowienia.gov.pl/mp-client/search/list/ocds-148610-44c2c930-f34e-4f44-b32b-76212461bc6b</w:t>
        </w:r>
      </w:hyperlink>
      <w:r>
        <w:rPr>
          <w:rFonts w:ascii="Arial" w:hAnsi="Arial" w:cs="Arial"/>
          <w:color w:val="EE0000"/>
        </w:rPr>
        <w:t xml:space="preserve"> </w:t>
      </w:r>
    </w:p>
    <w:p w14:paraId="6690E7D4" w14:textId="77777777" w:rsidR="007A434D" w:rsidRPr="00245E0E" w:rsidRDefault="007A434D" w:rsidP="007A434D">
      <w:pPr>
        <w:rPr>
          <w:rStyle w:val="width100prc"/>
          <w:rFonts w:ascii="Arial" w:hAnsi="Arial" w:cs="Arial"/>
          <w:sz w:val="28"/>
          <w:szCs w:val="24"/>
        </w:rPr>
      </w:pPr>
      <w:r w:rsidRPr="00245E0E">
        <w:rPr>
          <w:rStyle w:val="width100prc"/>
          <w:rFonts w:ascii="Arial" w:hAnsi="Arial" w:cs="Arial"/>
          <w:sz w:val="28"/>
          <w:szCs w:val="24"/>
        </w:rPr>
        <w:t xml:space="preserve">Identyfikator (ID) postępowania na Platformie e-Zamówienia: </w:t>
      </w:r>
    </w:p>
    <w:p w14:paraId="601AAC8B" w14:textId="1163736A" w:rsidR="007A434D" w:rsidRPr="00245E0E" w:rsidRDefault="00FC569B" w:rsidP="00FC569B">
      <w:pPr>
        <w:rPr>
          <w:rFonts w:ascii="Arial" w:hAnsi="Arial" w:cs="Arial"/>
          <w:color w:val="EE0000"/>
          <w:sz w:val="48"/>
          <w:szCs w:val="32"/>
        </w:rPr>
      </w:pPr>
      <w:r w:rsidRPr="00FC569B">
        <w:rPr>
          <w:rFonts w:ascii="Arial" w:hAnsi="Arial" w:cs="Arial"/>
          <w:color w:val="EE0000"/>
          <w:sz w:val="36"/>
        </w:rPr>
        <w:t>ocds-148610-44c2c930-f34e-4f44-b32b-76212461bc6b</w:t>
      </w:r>
    </w:p>
    <w:sectPr w:rsidR="007A434D" w:rsidRPr="00245E0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16030" w14:textId="77777777" w:rsidR="00A26B27" w:rsidRDefault="00A26B27" w:rsidP="00A26B27">
      <w:pPr>
        <w:spacing w:after="0" w:line="240" w:lineRule="auto"/>
      </w:pPr>
      <w:r>
        <w:separator/>
      </w:r>
    </w:p>
  </w:endnote>
  <w:endnote w:type="continuationSeparator" w:id="0">
    <w:p w14:paraId="286086B4" w14:textId="77777777" w:rsidR="00A26B27" w:rsidRDefault="00A26B27" w:rsidP="00A26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FFC32" w14:textId="77777777" w:rsidR="00A26B27" w:rsidRDefault="00A26B27" w:rsidP="00A26B27">
      <w:pPr>
        <w:spacing w:after="0" w:line="240" w:lineRule="auto"/>
      </w:pPr>
      <w:r>
        <w:separator/>
      </w:r>
    </w:p>
  </w:footnote>
  <w:footnote w:type="continuationSeparator" w:id="0">
    <w:p w14:paraId="713B7B68" w14:textId="77777777" w:rsidR="00A26B27" w:rsidRDefault="00A26B27" w:rsidP="00A26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886B" w14:textId="37DE0E67" w:rsidR="00F01D90" w:rsidRDefault="00F01D90" w:rsidP="00F01D90">
    <w:pPr>
      <w:pStyle w:val="Nagwek"/>
      <w:jc w:val="center"/>
    </w:pPr>
  </w:p>
  <w:p w14:paraId="661BC49C" w14:textId="77777777" w:rsidR="00F01D90" w:rsidRDefault="00F01D90" w:rsidP="00F01D90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A54"/>
    <w:rsid w:val="000C387E"/>
    <w:rsid w:val="000F011A"/>
    <w:rsid w:val="0016076A"/>
    <w:rsid w:val="00166C23"/>
    <w:rsid w:val="00245E0E"/>
    <w:rsid w:val="00253BD6"/>
    <w:rsid w:val="0028445B"/>
    <w:rsid w:val="002D714F"/>
    <w:rsid w:val="00345CDB"/>
    <w:rsid w:val="003A3D11"/>
    <w:rsid w:val="004B6665"/>
    <w:rsid w:val="0052597E"/>
    <w:rsid w:val="00542CC4"/>
    <w:rsid w:val="00596BDE"/>
    <w:rsid w:val="00702529"/>
    <w:rsid w:val="007237CA"/>
    <w:rsid w:val="007A434D"/>
    <w:rsid w:val="007E2E8F"/>
    <w:rsid w:val="008020D5"/>
    <w:rsid w:val="00852A54"/>
    <w:rsid w:val="008C71BD"/>
    <w:rsid w:val="008F36A3"/>
    <w:rsid w:val="00912E42"/>
    <w:rsid w:val="009767EB"/>
    <w:rsid w:val="009C0676"/>
    <w:rsid w:val="009E44A2"/>
    <w:rsid w:val="00A17AAA"/>
    <w:rsid w:val="00A24920"/>
    <w:rsid w:val="00A26B27"/>
    <w:rsid w:val="00A35CF3"/>
    <w:rsid w:val="00AC5FA2"/>
    <w:rsid w:val="00B73B07"/>
    <w:rsid w:val="00B81DAE"/>
    <w:rsid w:val="00BF2ED5"/>
    <w:rsid w:val="00C16207"/>
    <w:rsid w:val="00C325E3"/>
    <w:rsid w:val="00CB54EC"/>
    <w:rsid w:val="00CD0346"/>
    <w:rsid w:val="00CF10F8"/>
    <w:rsid w:val="00DA092D"/>
    <w:rsid w:val="00DD0EF1"/>
    <w:rsid w:val="00E155E8"/>
    <w:rsid w:val="00EC0C93"/>
    <w:rsid w:val="00EF3CC0"/>
    <w:rsid w:val="00F01D90"/>
    <w:rsid w:val="00FA1B85"/>
    <w:rsid w:val="00FB256A"/>
    <w:rsid w:val="00FB603C"/>
    <w:rsid w:val="00FC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0440FEE"/>
  <w15:chartTrackingRefBased/>
  <w15:docId w15:val="{558959FD-4F8C-4BCA-AA7C-723AEB17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9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idth100prc">
    <w:name w:val="width100prc"/>
    <w:basedOn w:val="Domylnaczcionkaakapitu"/>
    <w:rsid w:val="00B73B0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9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AC5FA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6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6B27"/>
  </w:style>
  <w:style w:type="paragraph" w:styleId="Stopka">
    <w:name w:val="footer"/>
    <w:basedOn w:val="Normalny"/>
    <w:link w:val="StopkaZnak"/>
    <w:uiPriority w:val="99"/>
    <w:unhideWhenUsed/>
    <w:rsid w:val="00A26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6B27"/>
  </w:style>
  <w:style w:type="character" w:styleId="Nierozpoznanawzmianka">
    <w:name w:val="Unresolved Mention"/>
    <w:basedOn w:val="Domylnaczcionkaakapitu"/>
    <w:uiPriority w:val="99"/>
    <w:semiHidden/>
    <w:unhideWhenUsed/>
    <w:rsid w:val="00FC56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2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search/list/ocds-148610-44c2c930-f34e-4f44-b32b-76212461bc6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86</Words>
  <Characters>519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Manarczyk</dc:creator>
  <cp:keywords/>
  <dc:description/>
  <cp:lastModifiedBy>Joanna Sierpińska</cp:lastModifiedBy>
  <cp:revision>45</cp:revision>
  <dcterms:created xsi:type="dcterms:W3CDTF">2019-02-20T10:35:00Z</dcterms:created>
  <dcterms:modified xsi:type="dcterms:W3CDTF">2026-03-11T11:18:00Z</dcterms:modified>
</cp:coreProperties>
</file>